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53" w:rsidRPr="005E01EF" w:rsidRDefault="00D92753" w:rsidP="00B44F47">
      <w:pPr>
        <w:pStyle w:val="3"/>
        <w:shd w:val="clear" w:color="auto" w:fill="auto"/>
        <w:ind w:left="20" w:right="340" w:firstLine="0"/>
        <w:rPr>
          <w:sz w:val="22"/>
          <w:szCs w:val="22"/>
        </w:rPr>
      </w:pPr>
    </w:p>
    <w:tbl>
      <w:tblPr>
        <w:tblStyle w:val="a4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2"/>
        <w:gridCol w:w="5084"/>
      </w:tblGrid>
      <w:tr w:rsidR="00D92753" w:rsidRPr="005E01EF" w:rsidTr="008C7A83">
        <w:tc>
          <w:tcPr>
            <w:tcW w:w="5098" w:type="dxa"/>
          </w:tcPr>
          <w:p w:rsidR="00D92753" w:rsidRPr="005E01EF" w:rsidRDefault="00D9275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СОГЛАСОВАНО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 xml:space="preserve">Руководитель Исполнительного комитета </w:t>
            </w:r>
            <w:proofErr w:type="spellStart"/>
            <w:r w:rsidRPr="005E01EF">
              <w:rPr>
                <w:sz w:val="22"/>
                <w:szCs w:val="22"/>
              </w:rPr>
              <w:t>Мамадышского</w:t>
            </w:r>
            <w:proofErr w:type="spellEnd"/>
            <w:r w:rsidRPr="005E01EF">
              <w:rPr>
                <w:sz w:val="22"/>
                <w:szCs w:val="22"/>
              </w:rPr>
              <w:t xml:space="preserve"> муниципального района Республики Татарстан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_________________</w:t>
            </w:r>
            <w:proofErr w:type="spellStart"/>
            <w:r w:rsidRPr="005E01EF">
              <w:rPr>
                <w:sz w:val="22"/>
                <w:szCs w:val="22"/>
              </w:rPr>
              <w:t>И.М.Дарземанов</w:t>
            </w:r>
            <w:proofErr w:type="spellEnd"/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18.01.2021г.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</w:p>
        </w:tc>
        <w:tc>
          <w:tcPr>
            <w:tcW w:w="5098" w:type="dxa"/>
          </w:tcPr>
          <w:p w:rsidR="00D92753" w:rsidRPr="005E01EF" w:rsidRDefault="00D9275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УТВЕРЖДАЮ</w:t>
            </w:r>
          </w:p>
          <w:p w:rsidR="006F1770" w:rsidRDefault="009F7E4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Заведующий</w:t>
            </w:r>
            <w:r w:rsidR="008C7A83" w:rsidRPr="005E01EF">
              <w:rPr>
                <w:sz w:val="22"/>
                <w:szCs w:val="22"/>
              </w:rPr>
              <w:t xml:space="preserve"> </w:t>
            </w:r>
          </w:p>
          <w:p w:rsidR="008C7A83" w:rsidRPr="009662A6" w:rsidRDefault="006F1770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9662A6">
              <w:rPr>
                <w:sz w:val="22"/>
                <w:szCs w:val="22"/>
              </w:rPr>
              <w:t>МБ</w:t>
            </w:r>
            <w:r w:rsidR="009F7E43">
              <w:rPr>
                <w:sz w:val="22"/>
                <w:szCs w:val="22"/>
              </w:rPr>
              <w:t>Д</w:t>
            </w:r>
            <w:r w:rsidRPr="009662A6">
              <w:rPr>
                <w:sz w:val="22"/>
                <w:szCs w:val="22"/>
              </w:rPr>
              <w:t xml:space="preserve">ОУ </w:t>
            </w:r>
            <w:r w:rsidR="009F7E43">
              <w:t>«</w:t>
            </w:r>
            <w:proofErr w:type="spellStart"/>
            <w:r w:rsidR="009F7E43">
              <w:t>Албайский</w:t>
            </w:r>
            <w:proofErr w:type="spellEnd"/>
            <w:r w:rsidR="009F7E43">
              <w:t xml:space="preserve"> </w:t>
            </w:r>
            <w:r w:rsidR="009662A6" w:rsidRPr="009662A6">
              <w:t xml:space="preserve">детский  сад»  </w:t>
            </w:r>
          </w:p>
          <w:p w:rsidR="00776C55" w:rsidRDefault="00776C55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9662A6">
              <w:rPr>
                <w:sz w:val="22"/>
                <w:szCs w:val="22"/>
              </w:rPr>
              <w:t>_</w:t>
            </w:r>
            <w:r w:rsidR="009662A6">
              <w:rPr>
                <w:sz w:val="22"/>
                <w:szCs w:val="22"/>
              </w:rPr>
              <w:t>__________</w:t>
            </w:r>
            <w:r w:rsidR="009F7E43">
              <w:rPr>
                <w:sz w:val="22"/>
                <w:szCs w:val="22"/>
              </w:rPr>
              <w:t>Мишурин Г.А.</w:t>
            </w:r>
            <w:r w:rsidR="006F1770" w:rsidRPr="009662A6">
              <w:rPr>
                <w:sz w:val="22"/>
                <w:szCs w:val="22"/>
              </w:rPr>
              <w:t xml:space="preserve">. 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18.01.2021г.</w:t>
            </w:r>
          </w:p>
        </w:tc>
      </w:tr>
    </w:tbl>
    <w:p w:rsidR="008C7A83" w:rsidRPr="005E01EF" w:rsidRDefault="008C7A83" w:rsidP="008C7A83">
      <w:pPr>
        <w:pStyle w:val="3"/>
        <w:shd w:val="clear" w:color="auto" w:fill="auto"/>
        <w:ind w:left="20" w:right="34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ПАСПОРТ</w:t>
      </w:r>
    </w:p>
    <w:p w:rsidR="008C7A83" w:rsidRPr="005E01EF" w:rsidRDefault="008C7A83" w:rsidP="008C7A83">
      <w:pPr>
        <w:pStyle w:val="3"/>
        <w:shd w:val="clear" w:color="auto" w:fill="auto"/>
        <w:ind w:left="20" w:right="34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доступности для инвали</w:t>
      </w:r>
      <w:r w:rsidR="00277605" w:rsidRPr="005E01EF">
        <w:rPr>
          <w:sz w:val="22"/>
          <w:szCs w:val="22"/>
        </w:rPr>
        <w:t xml:space="preserve">дов объекта и предоставляемых на нем услуг </w:t>
      </w:r>
    </w:p>
    <w:p w:rsidR="001013C7" w:rsidRPr="005E01EF" w:rsidRDefault="00277605" w:rsidP="008C7A83">
      <w:pPr>
        <w:pStyle w:val="3"/>
        <w:shd w:val="clear" w:color="auto" w:fill="auto"/>
        <w:ind w:left="20" w:right="34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в сфере образования</w:t>
      </w:r>
    </w:p>
    <w:p w:rsidR="00B44F47" w:rsidRPr="005E01EF" w:rsidRDefault="00B44F47" w:rsidP="00B44F47">
      <w:pPr>
        <w:pStyle w:val="3"/>
        <w:shd w:val="clear" w:color="auto" w:fill="auto"/>
        <w:ind w:left="20" w:right="340" w:firstLine="0"/>
        <w:rPr>
          <w:sz w:val="22"/>
          <w:szCs w:val="22"/>
        </w:rPr>
      </w:pPr>
    </w:p>
    <w:p w:rsidR="001013C7" w:rsidRPr="005E01EF" w:rsidRDefault="00277605">
      <w:pPr>
        <w:pStyle w:val="3"/>
        <w:shd w:val="clear" w:color="auto" w:fill="auto"/>
        <w:spacing w:after="263" w:line="230" w:lineRule="exact"/>
        <w:ind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I. КРАТКАЯ ХАРАКТЕРИСТИКА ОБЪЕКТА</w:t>
      </w:r>
    </w:p>
    <w:p w:rsidR="001013C7" w:rsidRPr="005E01EF" w:rsidRDefault="00277605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2"/>
          <w:szCs w:val="22"/>
        </w:rPr>
      </w:pPr>
      <w:r w:rsidRPr="005E01EF">
        <w:rPr>
          <w:sz w:val="22"/>
          <w:szCs w:val="22"/>
        </w:rPr>
        <w:t>1.</w:t>
      </w:r>
      <w:r w:rsidR="00B44F47" w:rsidRPr="005E01EF">
        <w:rPr>
          <w:sz w:val="22"/>
          <w:szCs w:val="22"/>
        </w:rPr>
        <w:t>1.</w:t>
      </w:r>
      <w:r w:rsidR="00B44F47" w:rsidRPr="005E01EF">
        <w:rPr>
          <w:sz w:val="22"/>
          <w:szCs w:val="22"/>
        </w:rPr>
        <w:tab/>
      </w:r>
      <w:r w:rsidRPr="005E01EF">
        <w:rPr>
          <w:sz w:val="22"/>
          <w:szCs w:val="22"/>
        </w:rPr>
        <w:t xml:space="preserve">Адрес объекта, на котором предоставляется услуга: </w:t>
      </w:r>
      <w:r w:rsidR="009F7E43">
        <w:rPr>
          <w:rStyle w:val="1"/>
          <w:sz w:val="22"/>
          <w:szCs w:val="22"/>
        </w:rPr>
        <w:t>422176</w:t>
      </w:r>
      <w:r w:rsidR="001E42EF">
        <w:rPr>
          <w:rStyle w:val="1"/>
          <w:sz w:val="22"/>
          <w:szCs w:val="22"/>
        </w:rPr>
        <w:t>.</w:t>
      </w:r>
      <w:r w:rsidR="009F7E43">
        <w:rPr>
          <w:rStyle w:val="1"/>
          <w:sz w:val="22"/>
          <w:szCs w:val="22"/>
        </w:rPr>
        <w:t xml:space="preserve"> </w:t>
      </w:r>
      <w:r w:rsidRPr="005E01EF">
        <w:rPr>
          <w:rStyle w:val="1"/>
          <w:sz w:val="22"/>
          <w:szCs w:val="22"/>
        </w:rPr>
        <w:t xml:space="preserve">Республика Татарстан, </w:t>
      </w:r>
      <w:proofErr w:type="spellStart"/>
      <w:r w:rsidR="00441C87" w:rsidRPr="00776942">
        <w:rPr>
          <w:sz w:val="24"/>
          <w:szCs w:val="24"/>
          <w:u w:val="single"/>
        </w:rPr>
        <w:t>с</w:t>
      </w:r>
      <w:proofErr w:type="gramStart"/>
      <w:r w:rsidR="00441C87" w:rsidRPr="00776942">
        <w:rPr>
          <w:sz w:val="24"/>
          <w:szCs w:val="24"/>
          <w:u w:val="single"/>
        </w:rPr>
        <w:t>.</w:t>
      </w:r>
      <w:r w:rsidR="009F7E43">
        <w:rPr>
          <w:sz w:val="24"/>
          <w:szCs w:val="24"/>
          <w:u w:val="single"/>
        </w:rPr>
        <w:t>А</w:t>
      </w:r>
      <w:proofErr w:type="gramEnd"/>
      <w:r w:rsidR="009F7E43">
        <w:rPr>
          <w:sz w:val="24"/>
          <w:szCs w:val="24"/>
          <w:u w:val="single"/>
        </w:rPr>
        <w:t>лбай</w:t>
      </w:r>
      <w:proofErr w:type="spellEnd"/>
      <w:r w:rsidR="009F7E43">
        <w:rPr>
          <w:sz w:val="24"/>
          <w:szCs w:val="24"/>
          <w:u w:val="single"/>
        </w:rPr>
        <w:t xml:space="preserve"> ул. Централь</w:t>
      </w:r>
      <w:r w:rsidR="00441C87">
        <w:rPr>
          <w:sz w:val="24"/>
          <w:szCs w:val="24"/>
          <w:u w:val="single"/>
        </w:rPr>
        <w:t>ная</w:t>
      </w:r>
      <w:r w:rsidR="00441C87" w:rsidRPr="00776942">
        <w:rPr>
          <w:sz w:val="24"/>
          <w:szCs w:val="24"/>
          <w:u w:val="single"/>
        </w:rPr>
        <w:t xml:space="preserve">, д. </w:t>
      </w:r>
      <w:r w:rsidR="009F7E43">
        <w:rPr>
          <w:sz w:val="24"/>
          <w:szCs w:val="24"/>
          <w:u w:val="single"/>
        </w:rPr>
        <w:t>40</w:t>
      </w:r>
    </w:p>
    <w:p w:rsidR="001013C7" w:rsidRPr="005E01EF" w:rsidRDefault="00B44F47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sz w:val="22"/>
          <w:szCs w:val="22"/>
        </w:rPr>
      </w:pPr>
      <w:r w:rsidRPr="005E01EF">
        <w:rPr>
          <w:rStyle w:val="1"/>
          <w:sz w:val="22"/>
          <w:szCs w:val="22"/>
          <w:u w:val="none"/>
        </w:rPr>
        <w:t>1.2.</w:t>
      </w:r>
      <w:r w:rsidRPr="005E01EF">
        <w:rPr>
          <w:rStyle w:val="1"/>
          <w:sz w:val="22"/>
          <w:szCs w:val="22"/>
          <w:u w:val="none"/>
        </w:rPr>
        <w:tab/>
      </w:r>
      <w:r w:rsidR="00277605" w:rsidRPr="005E01EF">
        <w:rPr>
          <w:sz w:val="22"/>
          <w:szCs w:val="22"/>
        </w:rPr>
        <w:t xml:space="preserve">Наименование предоставляемой услуги: </w:t>
      </w:r>
      <w:proofErr w:type="gramStart"/>
      <w:r w:rsidR="00FF0DE5" w:rsidRPr="00776942">
        <w:rPr>
          <w:sz w:val="24"/>
          <w:szCs w:val="24"/>
          <w:u w:val="single"/>
        </w:rPr>
        <w:t>образовательная</w:t>
      </w:r>
      <w:proofErr w:type="gramEnd"/>
    </w:p>
    <w:p w:rsidR="001013C7" w:rsidRPr="005E01EF" w:rsidRDefault="00B44F47" w:rsidP="0037121C">
      <w:pPr>
        <w:pStyle w:val="3"/>
        <w:shd w:val="clear" w:color="auto" w:fill="auto"/>
        <w:tabs>
          <w:tab w:val="left" w:pos="567"/>
        </w:tabs>
        <w:ind w:lef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1.3.</w:t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>Сведения о размещении объекта:</w:t>
      </w:r>
    </w:p>
    <w:p w:rsidR="001013C7" w:rsidRPr="00FF0DE5" w:rsidRDefault="00277605" w:rsidP="0037121C">
      <w:pPr>
        <w:pStyle w:val="3"/>
        <w:numPr>
          <w:ilvl w:val="0"/>
          <w:numId w:val="2"/>
        </w:numPr>
        <w:shd w:val="clear" w:color="auto" w:fill="auto"/>
        <w:tabs>
          <w:tab w:val="left" w:pos="567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 xml:space="preserve">отдельно стоящее здание </w:t>
      </w:r>
      <w:r w:rsidR="00FF0DE5" w:rsidRPr="00FF0DE5">
        <w:rPr>
          <w:sz w:val="24"/>
          <w:szCs w:val="24"/>
        </w:rPr>
        <w:t xml:space="preserve">1 этаж, </w:t>
      </w:r>
      <w:r w:rsidR="009F7E43">
        <w:rPr>
          <w:sz w:val="24"/>
          <w:szCs w:val="24"/>
          <w:u w:val="single"/>
        </w:rPr>
        <w:t>242,4</w:t>
      </w:r>
      <w:r w:rsidR="00FF0DE5" w:rsidRPr="00FF0DE5">
        <w:rPr>
          <w:sz w:val="24"/>
          <w:szCs w:val="24"/>
          <w:u w:val="single"/>
        </w:rPr>
        <w:t xml:space="preserve">  </w:t>
      </w:r>
      <w:proofErr w:type="spellStart"/>
      <w:r w:rsidR="00FF0DE5" w:rsidRPr="00FF0DE5">
        <w:rPr>
          <w:sz w:val="24"/>
          <w:szCs w:val="24"/>
          <w:u w:val="single"/>
        </w:rPr>
        <w:t>кв.м</w:t>
      </w:r>
      <w:proofErr w:type="spellEnd"/>
      <w:r w:rsidR="00FF0DE5" w:rsidRPr="00FF0DE5">
        <w:rPr>
          <w:sz w:val="24"/>
          <w:szCs w:val="24"/>
          <w:u w:val="single"/>
        </w:rPr>
        <w:t>.</w:t>
      </w:r>
    </w:p>
    <w:p w:rsidR="001013C7" w:rsidRPr="00FF0DE5" w:rsidRDefault="00B44F47" w:rsidP="0037121C">
      <w:pPr>
        <w:pStyle w:val="3"/>
        <w:shd w:val="clear" w:color="auto" w:fill="auto"/>
        <w:tabs>
          <w:tab w:val="left" w:pos="567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-</w:t>
      </w:r>
      <w:r w:rsidR="0037121C" w:rsidRPr="00FF0DE5">
        <w:rPr>
          <w:sz w:val="22"/>
          <w:szCs w:val="22"/>
        </w:rPr>
        <w:tab/>
      </w:r>
      <w:r w:rsidR="00277605" w:rsidRPr="00FF0DE5">
        <w:rPr>
          <w:sz w:val="22"/>
          <w:szCs w:val="22"/>
        </w:rPr>
        <w:t>часть здания - этажей (или помещение на - этаже),</w:t>
      </w:r>
      <w:r w:rsidR="00277605" w:rsidRPr="00FF0DE5">
        <w:rPr>
          <w:sz w:val="22"/>
          <w:szCs w:val="22"/>
        </w:rPr>
        <w:tab/>
        <w:t>- кв. м.</w:t>
      </w:r>
    </w:p>
    <w:p w:rsidR="001013C7" w:rsidRPr="00FF0DE5" w:rsidRDefault="0037121C" w:rsidP="0037121C">
      <w:pPr>
        <w:pStyle w:val="3"/>
        <w:shd w:val="clear" w:color="auto" w:fill="auto"/>
        <w:tabs>
          <w:tab w:val="left" w:pos="567"/>
          <w:tab w:val="left" w:pos="6831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-</w:t>
      </w:r>
      <w:r w:rsidRPr="00FF0DE5">
        <w:rPr>
          <w:sz w:val="22"/>
          <w:szCs w:val="22"/>
        </w:rPr>
        <w:tab/>
      </w:r>
      <w:r w:rsidR="00277605" w:rsidRPr="00FF0DE5">
        <w:rPr>
          <w:sz w:val="22"/>
          <w:szCs w:val="22"/>
        </w:rPr>
        <w:t xml:space="preserve">наличие прилегающего земельного участка (да, нет); </w:t>
      </w:r>
      <w:r w:rsidR="00FF0DE5" w:rsidRPr="00FF0DE5">
        <w:rPr>
          <w:sz w:val="24"/>
          <w:szCs w:val="24"/>
        </w:rPr>
        <w:t>да</w:t>
      </w:r>
      <w:r w:rsidR="001E42EF">
        <w:rPr>
          <w:sz w:val="24"/>
          <w:szCs w:val="24"/>
          <w:u w:val="single"/>
        </w:rPr>
        <w:t xml:space="preserve"> 3382</w:t>
      </w:r>
      <w:r w:rsidR="00FF0DE5" w:rsidRPr="00FF0DE5">
        <w:rPr>
          <w:sz w:val="24"/>
          <w:szCs w:val="24"/>
          <w:u w:val="single"/>
        </w:rPr>
        <w:t xml:space="preserve"> </w:t>
      </w:r>
      <w:proofErr w:type="spellStart"/>
      <w:r w:rsidR="00FF0DE5" w:rsidRPr="00FF0DE5">
        <w:rPr>
          <w:sz w:val="24"/>
          <w:szCs w:val="24"/>
          <w:u w:val="single"/>
        </w:rPr>
        <w:t>кв</w:t>
      </w:r>
      <w:proofErr w:type="gramStart"/>
      <w:r w:rsidR="00FF0DE5" w:rsidRPr="00FF0DE5">
        <w:rPr>
          <w:sz w:val="24"/>
          <w:szCs w:val="24"/>
          <w:u w:val="single"/>
        </w:rPr>
        <w:t>.м</w:t>
      </w:r>
      <w:proofErr w:type="spellEnd"/>
      <w:proofErr w:type="gramEnd"/>
    </w:p>
    <w:p w:rsidR="001013C7" w:rsidRPr="005E01EF" w:rsidRDefault="0037121C" w:rsidP="0037121C">
      <w:pPr>
        <w:pStyle w:val="3"/>
        <w:shd w:val="clear" w:color="auto" w:fill="auto"/>
        <w:tabs>
          <w:tab w:val="left" w:pos="567"/>
          <w:tab w:val="left" w:leader="underscore" w:pos="8079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1.4.</w:t>
      </w:r>
      <w:r w:rsidRPr="00FF0DE5">
        <w:rPr>
          <w:sz w:val="22"/>
          <w:szCs w:val="22"/>
        </w:rPr>
        <w:tab/>
      </w:r>
      <w:r w:rsidR="00277605" w:rsidRPr="00FF0DE5">
        <w:rPr>
          <w:sz w:val="22"/>
          <w:szCs w:val="22"/>
        </w:rPr>
        <w:t xml:space="preserve">Год постройки здания </w:t>
      </w:r>
      <w:r w:rsidR="009F7E43">
        <w:rPr>
          <w:rStyle w:val="1"/>
          <w:sz w:val="22"/>
          <w:szCs w:val="22"/>
        </w:rPr>
        <w:t>1981</w:t>
      </w:r>
      <w:r w:rsidR="00277605" w:rsidRPr="00FF0DE5">
        <w:rPr>
          <w:sz w:val="22"/>
          <w:szCs w:val="22"/>
        </w:rPr>
        <w:t xml:space="preserve"> , последнего капитального ремонта -</w:t>
      </w:r>
      <w:r w:rsidR="00277605" w:rsidRPr="005E01EF">
        <w:rPr>
          <w:sz w:val="22"/>
          <w:szCs w:val="22"/>
        </w:rPr>
        <w:tab/>
      </w:r>
    </w:p>
    <w:p w:rsidR="00441C87" w:rsidRPr="009662A6" w:rsidRDefault="00B44F47" w:rsidP="00441C87">
      <w:pPr>
        <w:pStyle w:val="3"/>
        <w:shd w:val="clear" w:color="auto" w:fill="auto"/>
        <w:ind w:right="340" w:firstLine="0"/>
        <w:rPr>
          <w:sz w:val="22"/>
          <w:szCs w:val="22"/>
        </w:rPr>
      </w:pPr>
      <w:r w:rsidRPr="005E01EF">
        <w:rPr>
          <w:sz w:val="22"/>
          <w:szCs w:val="22"/>
        </w:rPr>
        <w:t>1.5.</w:t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>Название организации, которая предоставляет услугу населению, (</w:t>
      </w:r>
      <w:r w:rsidR="00277605" w:rsidRPr="005E01EF">
        <w:rPr>
          <w:rStyle w:val="BodytextItalic"/>
          <w:sz w:val="22"/>
          <w:szCs w:val="22"/>
        </w:rPr>
        <w:t>полное наименование - согласно Уставу, сокращенное наименование)',</w:t>
      </w:r>
      <w:r w:rsidR="00441C87" w:rsidRPr="00441C87">
        <w:t xml:space="preserve"> </w:t>
      </w:r>
      <w:r w:rsidR="009F7E43">
        <w:t xml:space="preserve">Муниципальное бюджетное дошкольное </w:t>
      </w:r>
      <w:r w:rsidR="00441C87" w:rsidRPr="00601DD6">
        <w:t xml:space="preserve">образовательное  учреждение </w:t>
      </w:r>
      <w:r w:rsidR="00441C87">
        <w:t xml:space="preserve"> </w:t>
      </w:r>
      <w:r w:rsidR="009F7E43">
        <w:t>«</w:t>
      </w:r>
      <w:proofErr w:type="spellStart"/>
      <w:r w:rsidR="009F7E43">
        <w:t>Албайский</w:t>
      </w:r>
      <w:proofErr w:type="spellEnd"/>
      <w:r w:rsidR="009F7E43">
        <w:t xml:space="preserve"> </w:t>
      </w:r>
      <w:r w:rsidR="00441C87" w:rsidRPr="00601DD6">
        <w:t xml:space="preserve">детский  сад»  </w:t>
      </w:r>
      <w:r w:rsidR="00277605" w:rsidRPr="005E01EF">
        <w:rPr>
          <w:rStyle w:val="1"/>
          <w:sz w:val="22"/>
          <w:szCs w:val="22"/>
        </w:rPr>
        <w:t xml:space="preserve"> </w:t>
      </w:r>
      <w:proofErr w:type="spellStart"/>
      <w:r w:rsidR="00441C87">
        <w:rPr>
          <w:rStyle w:val="1"/>
          <w:sz w:val="22"/>
          <w:szCs w:val="22"/>
        </w:rPr>
        <w:t>Мамадышского</w:t>
      </w:r>
      <w:proofErr w:type="spellEnd"/>
      <w:r w:rsidR="00441C87">
        <w:rPr>
          <w:rStyle w:val="1"/>
          <w:sz w:val="22"/>
          <w:szCs w:val="22"/>
        </w:rPr>
        <w:t xml:space="preserve"> </w:t>
      </w:r>
      <w:r w:rsidR="00277605" w:rsidRPr="005E01EF">
        <w:rPr>
          <w:rStyle w:val="1"/>
          <w:sz w:val="22"/>
          <w:szCs w:val="22"/>
        </w:rPr>
        <w:t xml:space="preserve">муниципального района Республики Татарстан (сокращенно - </w:t>
      </w:r>
      <w:r w:rsidR="00441C87" w:rsidRPr="009662A6">
        <w:rPr>
          <w:sz w:val="22"/>
          <w:szCs w:val="22"/>
        </w:rPr>
        <w:t>МБ</w:t>
      </w:r>
      <w:r w:rsidR="009F7E43">
        <w:rPr>
          <w:sz w:val="22"/>
          <w:szCs w:val="22"/>
        </w:rPr>
        <w:t>Д</w:t>
      </w:r>
      <w:r w:rsidR="00441C87" w:rsidRPr="009662A6">
        <w:rPr>
          <w:sz w:val="22"/>
          <w:szCs w:val="22"/>
        </w:rPr>
        <w:t xml:space="preserve">ОУ </w:t>
      </w:r>
      <w:r w:rsidR="009F7E43">
        <w:t>«</w:t>
      </w:r>
      <w:proofErr w:type="spellStart"/>
      <w:r w:rsidR="009F7E43">
        <w:t>Албайский</w:t>
      </w:r>
      <w:proofErr w:type="spellEnd"/>
      <w:r w:rsidR="009F7E43">
        <w:t xml:space="preserve"> </w:t>
      </w:r>
      <w:r w:rsidR="00441C87" w:rsidRPr="009662A6">
        <w:t>детский  сад»</w:t>
      </w:r>
      <w:r w:rsidR="00441C87">
        <w:t>)</w:t>
      </w:r>
      <w:r w:rsidR="00441C87" w:rsidRPr="009662A6">
        <w:t xml:space="preserve">  </w:t>
      </w:r>
    </w:p>
    <w:p w:rsidR="001013C7" w:rsidRPr="005E01EF" w:rsidRDefault="001013C7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2"/>
          <w:szCs w:val="22"/>
        </w:rPr>
      </w:pPr>
    </w:p>
    <w:p w:rsidR="001013C7" w:rsidRPr="005E01EF" w:rsidRDefault="0037121C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1.6.</w:t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 xml:space="preserve">Юридический адрес организации: </w:t>
      </w:r>
      <w:r w:rsidR="009F7E43">
        <w:rPr>
          <w:rStyle w:val="1"/>
          <w:sz w:val="22"/>
          <w:szCs w:val="22"/>
        </w:rPr>
        <w:t>422176</w:t>
      </w:r>
      <w:r w:rsidR="00277605" w:rsidRPr="005E01EF">
        <w:rPr>
          <w:rStyle w:val="1"/>
          <w:sz w:val="22"/>
          <w:szCs w:val="22"/>
        </w:rPr>
        <w:t>,  Республика</w:t>
      </w:r>
      <w:r w:rsidR="00DE102C">
        <w:rPr>
          <w:rStyle w:val="1"/>
          <w:sz w:val="22"/>
          <w:szCs w:val="22"/>
        </w:rPr>
        <w:t xml:space="preserve"> </w:t>
      </w:r>
      <w:r w:rsidR="00277605" w:rsidRPr="005E01EF">
        <w:rPr>
          <w:rStyle w:val="1"/>
          <w:sz w:val="22"/>
          <w:szCs w:val="22"/>
        </w:rPr>
        <w:t xml:space="preserve">Татарстан, </w:t>
      </w:r>
      <w:proofErr w:type="spellStart"/>
      <w:r w:rsidR="00441C87" w:rsidRPr="00776942">
        <w:rPr>
          <w:sz w:val="24"/>
          <w:szCs w:val="24"/>
          <w:u w:val="single"/>
        </w:rPr>
        <w:t>с</w:t>
      </w:r>
      <w:proofErr w:type="gramStart"/>
      <w:r w:rsidR="00441C87" w:rsidRPr="00776942">
        <w:rPr>
          <w:sz w:val="24"/>
          <w:szCs w:val="24"/>
          <w:u w:val="single"/>
        </w:rPr>
        <w:t>.</w:t>
      </w:r>
      <w:r w:rsidR="009F7E43">
        <w:rPr>
          <w:sz w:val="24"/>
          <w:szCs w:val="24"/>
          <w:u w:val="single"/>
        </w:rPr>
        <w:t>А</w:t>
      </w:r>
      <w:proofErr w:type="gramEnd"/>
      <w:r w:rsidR="009F7E43">
        <w:rPr>
          <w:sz w:val="24"/>
          <w:szCs w:val="24"/>
          <w:u w:val="single"/>
        </w:rPr>
        <w:t>лбай</w:t>
      </w:r>
      <w:proofErr w:type="spellEnd"/>
      <w:r w:rsidR="009F7E43">
        <w:rPr>
          <w:sz w:val="24"/>
          <w:szCs w:val="24"/>
          <w:u w:val="single"/>
        </w:rPr>
        <w:t>, ул. Централь</w:t>
      </w:r>
      <w:r w:rsidR="00441C87">
        <w:rPr>
          <w:sz w:val="24"/>
          <w:szCs w:val="24"/>
          <w:u w:val="single"/>
        </w:rPr>
        <w:t>ная</w:t>
      </w:r>
      <w:r w:rsidR="00441C87" w:rsidRPr="00776942">
        <w:rPr>
          <w:sz w:val="24"/>
          <w:szCs w:val="24"/>
          <w:u w:val="single"/>
        </w:rPr>
        <w:t xml:space="preserve">, д. </w:t>
      </w:r>
      <w:r w:rsidR="009F7E43">
        <w:rPr>
          <w:sz w:val="24"/>
          <w:szCs w:val="24"/>
          <w:u w:val="single"/>
        </w:rPr>
        <w:t>40</w:t>
      </w:r>
    </w:p>
    <w:p w:rsidR="001013C7" w:rsidRPr="005E01EF" w:rsidRDefault="0037121C" w:rsidP="0037121C">
      <w:pPr>
        <w:pStyle w:val="3"/>
        <w:shd w:val="clear" w:color="auto" w:fill="auto"/>
        <w:tabs>
          <w:tab w:val="left" w:pos="567"/>
          <w:tab w:val="center" w:pos="3822"/>
        </w:tabs>
        <w:ind w:left="20" w:righ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1.7.</w:t>
      </w:r>
      <w:r w:rsidRPr="005E01EF">
        <w:rPr>
          <w:sz w:val="22"/>
          <w:szCs w:val="22"/>
        </w:rPr>
        <w:tab/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>Основание для пользования объектом (оперативное управление, аренда, собственность):</w:t>
      </w:r>
      <w:r w:rsidR="009F7E43">
        <w:rPr>
          <w:sz w:val="22"/>
          <w:szCs w:val="22"/>
        </w:rPr>
        <w:t xml:space="preserve"> </w:t>
      </w:r>
      <w:r w:rsidR="00DE102C">
        <w:rPr>
          <w:rStyle w:val="1"/>
          <w:sz w:val="22"/>
          <w:szCs w:val="22"/>
        </w:rPr>
        <w:t xml:space="preserve">оперативное </w:t>
      </w:r>
      <w:r w:rsidR="00277605" w:rsidRPr="005E01EF">
        <w:rPr>
          <w:rStyle w:val="1"/>
          <w:sz w:val="22"/>
          <w:szCs w:val="22"/>
        </w:rPr>
        <w:t>управление</w:t>
      </w:r>
    </w:p>
    <w:p w:rsidR="001013C7" w:rsidRPr="005E01EF" w:rsidRDefault="00277605" w:rsidP="0037121C">
      <w:pPr>
        <w:pStyle w:val="3"/>
        <w:numPr>
          <w:ilvl w:val="1"/>
          <w:numId w:val="16"/>
        </w:numPr>
        <w:shd w:val="clear" w:color="auto" w:fill="auto"/>
        <w:tabs>
          <w:tab w:val="left" w:pos="567"/>
          <w:tab w:val="right" w:pos="9106"/>
        </w:tabs>
        <w:ind w:lef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Форма собственности (государственная, муниципальная, частная):</w:t>
      </w:r>
      <w:r w:rsidRPr="005E01EF">
        <w:rPr>
          <w:sz w:val="22"/>
          <w:szCs w:val="22"/>
        </w:rPr>
        <w:tab/>
      </w:r>
      <w:r w:rsidRPr="005E01EF">
        <w:rPr>
          <w:rStyle w:val="1"/>
          <w:sz w:val="22"/>
          <w:szCs w:val="22"/>
        </w:rPr>
        <w:t>муниципальная</w:t>
      </w:r>
    </w:p>
    <w:p w:rsidR="001013C7" w:rsidRPr="00DE102C" w:rsidRDefault="00277605" w:rsidP="0037121C">
      <w:pPr>
        <w:pStyle w:val="3"/>
        <w:numPr>
          <w:ilvl w:val="1"/>
          <w:numId w:val="16"/>
        </w:numPr>
        <w:shd w:val="clear" w:color="auto" w:fill="auto"/>
        <w:tabs>
          <w:tab w:val="left" w:pos="567"/>
          <w:tab w:val="right" w:pos="9351"/>
        </w:tabs>
        <w:ind w:left="20" w:firstLine="0"/>
        <w:jc w:val="both"/>
        <w:rPr>
          <w:sz w:val="22"/>
          <w:szCs w:val="22"/>
        </w:rPr>
      </w:pPr>
      <w:r w:rsidRPr="00DE102C">
        <w:rPr>
          <w:sz w:val="22"/>
          <w:szCs w:val="22"/>
        </w:rPr>
        <w:t>Административно-тер</w:t>
      </w:r>
      <w:r w:rsidR="00DE102C" w:rsidRPr="00DE102C">
        <w:rPr>
          <w:sz w:val="22"/>
          <w:szCs w:val="22"/>
        </w:rPr>
        <w:t xml:space="preserve">риториальная подведомственность </w:t>
      </w:r>
      <w:r w:rsidRPr="00DE102C">
        <w:rPr>
          <w:sz w:val="22"/>
          <w:szCs w:val="22"/>
        </w:rPr>
        <w:t>(федеральная,</w:t>
      </w:r>
      <w:r w:rsidR="00DE102C">
        <w:rPr>
          <w:sz w:val="22"/>
          <w:szCs w:val="22"/>
        </w:rPr>
        <w:t xml:space="preserve"> региональная, муниципальная): </w:t>
      </w:r>
      <w:r w:rsidRPr="00DE102C">
        <w:rPr>
          <w:rStyle w:val="1"/>
          <w:sz w:val="22"/>
          <w:szCs w:val="22"/>
        </w:rPr>
        <w:t>муниципальная</w:t>
      </w:r>
    </w:p>
    <w:p w:rsidR="00FF0DE5" w:rsidRPr="00776942" w:rsidRDefault="0037121C" w:rsidP="00FF0DE5">
      <w:pPr>
        <w:pStyle w:val="a5"/>
        <w:contextualSpacing/>
        <w:mirrorIndents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5E01EF">
        <w:t>1.10.</w:t>
      </w:r>
      <w:r w:rsidRPr="005E01EF">
        <w:tab/>
      </w:r>
      <w:r w:rsidR="00277605" w:rsidRPr="005E01EF">
        <w:t xml:space="preserve">Наименование и адрес вышестоящей организации: </w:t>
      </w:r>
      <w:r w:rsidR="00FF0DE5" w:rsidRPr="004E255A">
        <w:rPr>
          <w:rFonts w:ascii="Times New Roman" w:hAnsi="Times New Roman"/>
          <w:u w:val="single"/>
          <w:lang w:eastAsia="ru-RU"/>
        </w:rPr>
        <w:t xml:space="preserve">Муниципальное казенное учреждение «Отдел образования» </w:t>
      </w:r>
      <w:proofErr w:type="spellStart"/>
      <w:r w:rsidR="00FF0DE5" w:rsidRPr="004E255A">
        <w:rPr>
          <w:rFonts w:ascii="Times New Roman" w:hAnsi="Times New Roman"/>
          <w:u w:val="single"/>
          <w:lang w:eastAsia="ru-RU"/>
        </w:rPr>
        <w:t>Мамадышского</w:t>
      </w:r>
      <w:proofErr w:type="spellEnd"/>
      <w:r w:rsidR="00FF0DE5" w:rsidRPr="004E255A">
        <w:rPr>
          <w:rFonts w:ascii="Times New Roman" w:hAnsi="Times New Roman"/>
          <w:u w:val="single"/>
          <w:lang w:eastAsia="ru-RU"/>
        </w:rPr>
        <w:t xml:space="preserve"> муниципального района Республики Татарстан</w:t>
      </w:r>
      <w:r w:rsidR="005754D4">
        <w:rPr>
          <w:rFonts w:ascii="Times New Roman" w:hAnsi="Times New Roman"/>
          <w:u w:val="single"/>
          <w:lang w:eastAsia="ru-RU"/>
        </w:rPr>
        <w:t xml:space="preserve">, </w:t>
      </w:r>
      <w:r w:rsidR="005754D4" w:rsidRPr="005754D4">
        <w:rPr>
          <w:rFonts w:ascii="Times New Roman" w:hAnsi="Times New Roman"/>
          <w:u w:val="single"/>
          <w:lang w:eastAsia="ru-RU"/>
        </w:rPr>
        <w:t xml:space="preserve">422190, РТ, </w:t>
      </w:r>
      <w:proofErr w:type="spellStart"/>
      <w:r w:rsidR="005754D4" w:rsidRPr="005754D4">
        <w:rPr>
          <w:rFonts w:ascii="Times New Roman" w:hAnsi="Times New Roman"/>
          <w:u w:val="single"/>
          <w:lang w:eastAsia="ru-RU"/>
        </w:rPr>
        <w:t>Мамадышский</w:t>
      </w:r>
      <w:proofErr w:type="spellEnd"/>
      <w:r w:rsidR="005754D4" w:rsidRPr="005754D4">
        <w:rPr>
          <w:rFonts w:ascii="Times New Roman" w:hAnsi="Times New Roman"/>
          <w:u w:val="single"/>
          <w:lang w:eastAsia="ru-RU"/>
        </w:rPr>
        <w:t xml:space="preserve"> район, </w:t>
      </w:r>
      <w:proofErr w:type="spellStart"/>
      <w:r w:rsidR="005754D4" w:rsidRPr="005754D4">
        <w:rPr>
          <w:rFonts w:ascii="Times New Roman" w:hAnsi="Times New Roman"/>
          <w:u w:val="single"/>
          <w:lang w:eastAsia="ru-RU"/>
        </w:rPr>
        <w:t>г.Мамадыш</w:t>
      </w:r>
      <w:proofErr w:type="spellEnd"/>
      <w:r w:rsidR="005754D4" w:rsidRPr="005754D4">
        <w:rPr>
          <w:rFonts w:ascii="Times New Roman" w:hAnsi="Times New Roman"/>
          <w:u w:val="single"/>
          <w:lang w:eastAsia="ru-RU"/>
        </w:rPr>
        <w:t xml:space="preserve">, </w:t>
      </w:r>
      <w:proofErr w:type="spellStart"/>
      <w:r w:rsidR="005754D4" w:rsidRPr="005754D4">
        <w:rPr>
          <w:rFonts w:ascii="Times New Roman" w:hAnsi="Times New Roman"/>
          <w:u w:val="single"/>
          <w:lang w:eastAsia="ru-RU"/>
        </w:rPr>
        <w:t>ул.Советская</w:t>
      </w:r>
      <w:proofErr w:type="spellEnd"/>
      <w:r w:rsidR="005754D4" w:rsidRPr="005754D4">
        <w:rPr>
          <w:rFonts w:ascii="Times New Roman" w:hAnsi="Times New Roman"/>
          <w:u w:val="single"/>
          <w:lang w:eastAsia="ru-RU"/>
        </w:rPr>
        <w:t>, дом 2а,</w:t>
      </w:r>
      <w:bookmarkStart w:id="0" w:name="_GoBack"/>
      <w:bookmarkEnd w:id="0"/>
    </w:p>
    <w:p w:rsidR="001013C7" w:rsidRPr="005E01EF" w:rsidRDefault="001013C7" w:rsidP="0037121C">
      <w:pPr>
        <w:pStyle w:val="3"/>
        <w:shd w:val="clear" w:color="auto" w:fill="auto"/>
        <w:tabs>
          <w:tab w:val="left" w:pos="567"/>
        </w:tabs>
        <w:spacing w:after="240"/>
        <w:ind w:left="20" w:right="20" w:firstLine="0"/>
        <w:jc w:val="both"/>
        <w:rPr>
          <w:sz w:val="22"/>
          <w:szCs w:val="22"/>
        </w:rPr>
      </w:pPr>
    </w:p>
    <w:p w:rsidR="001013C7" w:rsidRPr="005E01EF" w:rsidRDefault="00277605" w:rsidP="0037121C">
      <w:pPr>
        <w:pStyle w:val="3"/>
        <w:numPr>
          <w:ilvl w:val="0"/>
          <w:numId w:val="3"/>
        </w:numPr>
        <w:shd w:val="clear" w:color="auto" w:fill="auto"/>
        <w:tabs>
          <w:tab w:val="left" w:pos="1256"/>
        </w:tabs>
        <w:spacing w:after="240"/>
        <w:ind w:left="1040" w:right="154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КРАТКАЯ ХАРАКТЕРИСТИКА ДЕЙСТВУЮЩЕГО ПОРЯДКА ПРЕДОСТАВЛЕНИЯ НА ОБЪЕКТЕ УСЛУГ НАСЕЛЕНИЮ</w:t>
      </w:r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</w:tabs>
        <w:ind w:lef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 xml:space="preserve">Сфера деятельности: </w:t>
      </w:r>
      <w:r w:rsidRPr="005E01EF">
        <w:rPr>
          <w:rStyle w:val="1"/>
          <w:sz w:val="22"/>
          <w:szCs w:val="22"/>
        </w:rPr>
        <w:t>образование</w:t>
      </w:r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right" w:pos="5583"/>
        </w:tabs>
        <w:ind w:left="20" w:righ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Плановая мощность (посещаемость, количество обслуживаемых в день, вместимость, пропускная способность):</w:t>
      </w:r>
      <w:r w:rsidR="009F7E43">
        <w:rPr>
          <w:rStyle w:val="1"/>
          <w:sz w:val="22"/>
          <w:szCs w:val="22"/>
        </w:rPr>
        <w:t>12/12</w:t>
      </w:r>
      <w:r w:rsidR="00FF0DE5">
        <w:rPr>
          <w:rStyle w:val="1"/>
          <w:sz w:val="22"/>
          <w:szCs w:val="22"/>
        </w:rPr>
        <w:t>/ 20</w:t>
      </w:r>
      <w:r w:rsidR="00FF0DE5" w:rsidRPr="005E01EF">
        <w:rPr>
          <w:rStyle w:val="1"/>
          <w:sz w:val="22"/>
          <w:szCs w:val="22"/>
        </w:rPr>
        <w:t xml:space="preserve"> </w:t>
      </w:r>
      <w:r w:rsidRPr="005E01EF">
        <w:rPr>
          <w:rStyle w:val="1"/>
          <w:sz w:val="22"/>
          <w:szCs w:val="22"/>
        </w:rPr>
        <w:t>человек</w:t>
      </w:r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930"/>
        </w:tabs>
        <w:ind w:left="20" w:right="20" w:firstLine="0"/>
        <w:jc w:val="both"/>
        <w:rPr>
          <w:sz w:val="22"/>
          <w:szCs w:val="22"/>
        </w:rPr>
      </w:pPr>
      <w:proofErr w:type="gramStart"/>
      <w:r w:rsidRPr="005E01EF">
        <w:rPr>
          <w:sz w:val="22"/>
          <w:szCs w:val="22"/>
        </w:rPr>
        <w:t xml:space="preserve">Форма оказания услуг (на объекте, с длительным пребыванием, в </w:t>
      </w:r>
      <w:proofErr w:type="spellStart"/>
      <w:r w:rsidRPr="005E01EF">
        <w:rPr>
          <w:sz w:val="22"/>
          <w:szCs w:val="22"/>
        </w:rPr>
        <w:t>т.ч</w:t>
      </w:r>
      <w:proofErr w:type="spellEnd"/>
      <w:r w:rsidRPr="005E01EF">
        <w:rPr>
          <w:sz w:val="22"/>
          <w:szCs w:val="22"/>
        </w:rPr>
        <w:t>. проживанием, обеспечение доступа к месту предоставления услуги, на дому, дистанционно):</w:t>
      </w:r>
      <w:r w:rsidRPr="005E01EF">
        <w:rPr>
          <w:sz w:val="22"/>
          <w:szCs w:val="22"/>
        </w:rPr>
        <w:tab/>
      </w:r>
      <w:r w:rsidRPr="005E01EF">
        <w:rPr>
          <w:rStyle w:val="1"/>
          <w:sz w:val="22"/>
          <w:szCs w:val="22"/>
        </w:rPr>
        <w:t>на объекте</w:t>
      </w:r>
      <w:proofErr w:type="gramEnd"/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right" w:pos="7383"/>
        </w:tabs>
        <w:ind w:left="20" w:right="20" w:firstLine="0"/>
        <w:jc w:val="both"/>
        <w:rPr>
          <w:sz w:val="22"/>
          <w:szCs w:val="22"/>
        </w:rPr>
      </w:pPr>
      <w:proofErr w:type="gramStart"/>
      <w:r w:rsidRPr="005E01EF">
        <w:rPr>
          <w:sz w:val="22"/>
          <w:szCs w:val="22"/>
        </w:rPr>
        <w:t>Категории обслуживаемого населения по возрасту (дети, взрослые трудоспособного возраста,</w:t>
      </w:r>
      <w:proofErr w:type="gramEnd"/>
      <w:r w:rsidRPr="005E01EF">
        <w:rPr>
          <w:sz w:val="22"/>
          <w:szCs w:val="22"/>
        </w:rPr>
        <w:t xml:space="preserve"> пожилые; все возрастные категории)</w:t>
      </w:r>
      <w:proofErr w:type="gramStart"/>
      <w:r w:rsidRPr="005E01EF">
        <w:rPr>
          <w:sz w:val="22"/>
          <w:szCs w:val="22"/>
        </w:rPr>
        <w:t>:</w:t>
      </w:r>
      <w:r w:rsidRPr="005E01EF">
        <w:rPr>
          <w:rStyle w:val="1"/>
          <w:sz w:val="22"/>
          <w:szCs w:val="22"/>
        </w:rPr>
        <w:t>д</w:t>
      </w:r>
      <w:proofErr w:type="gramEnd"/>
      <w:r w:rsidRPr="005E01EF">
        <w:rPr>
          <w:rStyle w:val="1"/>
          <w:sz w:val="22"/>
          <w:szCs w:val="22"/>
        </w:rPr>
        <w:t>ети</w:t>
      </w:r>
      <w:r w:rsidR="00DE102C">
        <w:rPr>
          <w:rStyle w:val="1"/>
          <w:sz w:val="22"/>
          <w:szCs w:val="22"/>
        </w:rPr>
        <w:t xml:space="preserve"> </w:t>
      </w:r>
    </w:p>
    <w:p w:rsidR="001013C7" w:rsidRPr="009F7E43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</w:tabs>
        <w:ind w:left="80" w:right="30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Категории обслуживаемых инвалидов (инвалиды с нарушениями опорно-двигательного</w:t>
      </w:r>
      <w:r w:rsidRPr="005E01EF">
        <w:rPr>
          <w:sz w:val="22"/>
          <w:szCs w:val="22"/>
        </w:rPr>
        <w:t xml:space="preserve"> </w:t>
      </w:r>
      <w:r w:rsidRPr="009F7E43">
        <w:rPr>
          <w:sz w:val="22"/>
          <w:szCs w:val="22"/>
        </w:rPr>
        <w:t xml:space="preserve">аппарата; нарушениями зрения, нарушениями слуха): </w:t>
      </w:r>
      <w:r w:rsidRPr="009F7E43">
        <w:rPr>
          <w:rStyle w:val="1"/>
          <w:sz w:val="22"/>
          <w:szCs w:val="22"/>
        </w:rPr>
        <w:t>инвалиды с</w:t>
      </w:r>
      <w:r w:rsidR="009F7E43" w:rsidRPr="009F7E43">
        <w:rPr>
          <w:rStyle w:val="1"/>
          <w:sz w:val="22"/>
          <w:szCs w:val="22"/>
        </w:rPr>
        <w:t xml:space="preserve"> </w:t>
      </w:r>
      <w:r w:rsidRPr="009F7E43">
        <w:rPr>
          <w:rStyle w:val="1"/>
          <w:sz w:val="22"/>
          <w:szCs w:val="22"/>
        </w:rPr>
        <w:t>нарушением зрения, слуха</w:t>
      </w:r>
    </w:p>
    <w:p w:rsidR="001013C7" w:rsidRPr="009F7E43" w:rsidRDefault="00277605" w:rsidP="0037121C">
      <w:pPr>
        <w:pStyle w:val="3"/>
        <w:shd w:val="clear" w:color="auto" w:fill="auto"/>
        <w:tabs>
          <w:tab w:val="left" w:pos="709"/>
        </w:tabs>
        <w:spacing w:after="240"/>
        <w:ind w:left="80" w:firstLine="0"/>
        <w:rPr>
          <w:color w:val="auto"/>
          <w:sz w:val="22"/>
          <w:szCs w:val="22"/>
        </w:rPr>
      </w:pPr>
      <w:r w:rsidRPr="005E01EF">
        <w:rPr>
          <w:sz w:val="22"/>
          <w:szCs w:val="22"/>
        </w:rPr>
        <w:t>2.6.</w:t>
      </w:r>
      <w:r w:rsidR="0037121C" w:rsidRPr="005E01EF">
        <w:rPr>
          <w:sz w:val="22"/>
          <w:szCs w:val="22"/>
        </w:rPr>
        <w:tab/>
      </w:r>
      <w:r w:rsidRPr="005E01EF">
        <w:rPr>
          <w:sz w:val="22"/>
          <w:szCs w:val="22"/>
        </w:rPr>
        <w:t xml:space="preserve">Участие в исполнении ИПР инвалида, ребенка-инвалида (да, нет) </w:t>
      </w:r>
      <w:r w:rsidRPr="009F7E43">
        <w:rPr>
          <w:sz w:val="22"/>
          <w:szCs w:val="22"/>
        </w:rPr>
        <w:t>да</w:t>
      </w:r>
    </w:p>
    <w:p w:rsidR="001013C7" w:rsidRPr="005E01EF" w:rsidRDefault="00277605">
      <w:pPr>
        <w:pStyle w:val="3"/>
        <w:numPr>
          <w:ilvl w:val="0"/>
          <w:numId w:val="3"/>
        </w:numPr>
        <w:shd w:val="clear" w:color="auto" w:fill="auto"/>
        <w:tabs>
          <w:tab w:val="left" w:pos="1495"/>
        </w:tabs>
        <w:ind w:left="460" w:right="660" w:firstLine="560"/>
        <w:rPr>
          <w:sz w:val="22"/>
          <w:szCs w:val="22"/>
        </w:rPr>
      </w:pPr>
      <w:r w:rsidRPr="005E01EF">
        <w:rPr>
          <w:sz w:val="22"/>
          <w:szCs w:val="22"/>
        </w:rPr>
        <w:t>ОЦЕНКА ТЕКУЩЕГО СОСТОЯНИЯ ДОСТУПНОСТИ ОБЪЕКТА И ИМЕЮЩИХСЯНЕДОСТАТКОВ В ОБЕСПЕЧЕНИИ УСЛОВИЙ ДОСТУПНОСТИ</w:t>
      </w:r>
    </w:p>
    <w:p w:rsidR="001013C7" w:rsidRPr="005E01EF" w:rsidRDefault="00277605">
      <w:pPr>
        <w:pStyle w:val="3"/>
        <w:shd w:val="clear" w:color="auto" w:fill="auto"/>
        <w:spacing w:after="240"/>
        <w:ind w:left="22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ОБЪЕКТА ДЛЯ ИНВАЛИДОВ</w:t>
      </w:r>
    </w:p>
    <w:p w:rsidR="001013C7" w:rsidRPr="005E01EF" w:rsidRDefault="00277605" w:rsidP="0037121C">
      <w:pPr>
        <w:pStyle w:val="3"/>
        <w:numPr>
          <w:ilvl w:val="0"/>
          <w:numId w:val="5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5E01EF">
        <w:rPr>
          <w:sz w:val="22"/>
          <w:szCs w:val="22"/>
        </w:rPr>
        <w:lastRenderedPageBreak/>
        <w:t>Путь следования к объекту пассажирским транспортом:</w:t>
      </w:r>
    </w:p>
    <w:p w:rsidR="001013C7" w:rsidRPr="005E01EF" w:rsidRDefault="00277605" w:rsidP="0037121C">
      <w:pPr>
        <w:pStyle w:val="3"/>
        <w:shd w:val="clear" w:color="auto" w:fill="auto"/>
        <w:tabs>
          <w:tab w:val="left" w:pos="709"/>
        </w:tabs>
        <w:ind w:left="80" w:right="300" w:firstLine="0"/>
        <w:rPr>
          <w:sz w:val="22"/>
          <w:szCs w:val="22"/>
        </w:rPr>
      </w:pPr>
      <w:r w:rsidRPr="002A44B2">
        <w:rPr>
          <w:sz w:val="22"/>
          <w:szCs w:val="22"/>
        </w:rPr>
        <w:t xml:space="preserve">наличие адаптированного пассажирского транспорта к объекту: </w:t>
      </w:r>
      <w:r w:rsidRPr="005E01EF">
        <w:rPr>
          <w:rStyle w:val="1"/>
          <w:sz w:val="22"/>
          <w:szCs w:val="22"/>
        </w:rPr>
        <w:t>_нет</w:t>
      </w:r>
      <w:r w:rsidRPr="002A44B2">
        <w:rPr>
          <w:sz w:val="22"/>
          <w:szCs w:val="22"/>
        </w:rPr>
        <w:t>_</w:t>
      </w:r>
    </w:p>
    <w:p w:rsidR="001013C7" w:rsidRPr="005E01EF" w:rsidRDefault="00277605" w:rsidP="0037121C">
      <w:pPr>
        <w:pStyle w:val="3"/>
        <w:numPr>
          <w:ilvl w:val="0"/>
          <w:numId w:val="5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5E01EF">
        <w:rPr>
          <w:sz w:val="22"/>
          <w:szCs w:val="22"/>
        </w:rPr>
        <w:t>Путь к объекту от ближайшей остановки пассажирского транспорта:</w:t>
      </w:r>
    </w:p>
    <w:p w:rsidR="001013C7" w:rsidRPr="002A44B2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2A44B2">
        <w:rPr>
          <w:sz w:val="22"/>
          <w:szCs w:val="22"/>
        </w:rPr>
        <w:t>время движения (пешком):</w:t>
      </w:r>
    </w:p>
    <w:p w:rsidR="001013C7" w:rsidRPr="002A44B2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2A44B2">
        <w:rPr>
          <w:sz w:val="22"/>
          <w:szCs w:val="22"/>
        </w:rPr>
        <w:t xml:space="preserve">наличие выделенного от проезжей части пешеходного пути (да, нет) </w:t>
      </w:r>
      <w:r w:rsidRPr="002A44B2">
        <w:rPr>
          <w:rStyle w:val="1"/>
          <w:sz w:val="22"/>
          <w:szCs w:val="22"/>
        </w:rPr>
        <w:t>нет</w:t>
      </w:r>
    </w:p>
    <w:p w:rsidR="001013C7" w:rsidRPr="002A44B2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right" w:pos="4174"/>
        </w:tabs>
        <w:ind w:left="80" w:firstLine="0"/>
        <w:jc w:val="both"/>
        <w:rPr>
          <w:sz w:val="22"/>
          <w:szCs w:val="22"/>
        </w:rPr>
      </w:pPr>
      <w:r w:rsidRPr="002A44B2">
        <w:rPr>
          <w:sz w:val="22"/>
          <w:szCs w:val="22"/>
        </w:rPr>
        <w:t>Перекрестки:</w:t>
      </w:r>
      <w:r w:rsidRPr="002A44B2">
        <w:rPr>
          <w:sz w:val="22"/>
          <w:szCs w:val="22"/>
        </w:rPr>
        <w:tab/>
        <w:t>нерегулируемые; регулируемые, со звуковой сигнализацией,</w:t>
      </w:r>
    </w:p>
    <w:p w:rsidR="001013C7" w:rsidRPr="002A44B2" w:rsidRDefault="00277605" w:rsidP="0037121C">
      <w:pPr>
        <w:pStyle w:val="3"/>
        <w:shd w:val="clear" w:color="auto" w:fill="auto"/>
        <w:tabs>
          <w:tab w:val="left" w:pos="709"/>
          <w:tab w:val="center" w:pos="2125"/>
        </w:tabs>
        <w:ind w:left="80" w:firstLine="0"/>
        <w:jc w:val="both"/>
        <w:rPr>
          <w:sz w:val="22"/>
          <w:szCs w:val="22"/>
        </w:rPr>
      </w:pPr>
      <w:r w:rsidRPr="002A44B2">
        <w:rPr>
          <w:sz w:val="22"/>
          <w:szCs w:val="22"/>
        </w:rPr>
        <w:t>таймером; нет</w:t>
      </w:r>
      <w:r w:rsidRPr="002A44B2">
        <w:rPr>
          <w:sz w:val="22"/>
          <w:szCs w:val="22"/>
        </w:rPr>
        <w:tab/>
      </w:r>
    </w:p>
    <w:p w:rsidR="001013C7" w:rsidRPr="002A44B2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right="300" w:firstLine="0"/>
        <w:rPr>
          <w:sz w:val="22"/>
          <w:szCs w:val="22"/>
        </w:rPr>
      </w:pPr>
      <w:r w:rsidRPr="002A44B2">
        <w:rPr>
          <w:sz w:val="22"/>
          <w:szCs w:val="22"/>
        </w:rPr>
        <w:t xml:space="preserve">Информация на пути следования к объекту: акустическая, тактильная, визуальная; нет </w:t>
      </w:r>
    </w:p>
    <w:p w:rsidR="001013C7" w:rsidRPr="002A44B2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right="300" w:firstLine="0"/>
        <w:rPr>
          <w:sz w:val="22"/>
          <w:szCs w:val="22"/>
        </w:rPr>
      </w:pPr>
      <w:r w:rsidRPr="002A44B2">
        <w:rPr>
          <w:sz w:val="22"/>
          <w:szCs w:val="22"/>
        </w:rPr>
        <w:t>Перепады высоты на пути: есть, нет (</w:t>
      </w:r>
      <w:proofErr w:type="gramStart"/>
      <w:r w:rsidRPr="002A44B2">
        <w:rPr>
          <w:sz w:val="22"/>
          <w:szCs w:val="22"/>
        </w:rPr>
        <w:t xml:space="preserve">описать) </w:t>
      </w:r>
      <w:proofErr w:type="gramEnd"/>
      <w:r w:rsidRPr="002A44B2">
        <w:rPr>
          <w:rStyle w:val="1"/>
          <w:sz w:val="22"/>
          <w:szCs w:val="22"/>
        </w:rPr>
        <w:t>перепады высоты</w:t>
      </w:r>
      <w:r w:rsidR="002A44B2" w:rsidRPr="002A44B2">
        <w:rPr>
          <w:rStyle w:val="1"/>
          <w:sz w:val="22"/>
          <w:szCs w:val="22"/>
        </w:rPr>
        <w:t xml:space="preserve"> не</w:t>
      </w:r>
      <w:r w:rsidRPr="002A44B2">
        <w:rPr>
          <w:rStyle w:val="1"/>
          <w:sz w:val="22"/>
          <w:szCs w:val="22"/>
        </w:rPr>
        <w:t xml:space="preserve"> имеются </w:t>
      </w:r>
    </w:p>
    <w:p w:rsidR="001013C7" w:rsidRPr="005E01EF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spacing w:after="485"/>
        <w:ind w:left="142" w:firstLine="0"/>
        <w:rPr>
          <w:rStyle w:val="1"/>
          <w:sz w:val="22"/>
          <w:szCs w:val="22"/>
          <w:u w:val="none"/>
        </w:rPr>
      </w:pPr>
      <w:r w:rsidRPr="006F55C2">
        <w:rPr>
          <w:sz w:val="22"/>
          <w:szCs w:val="22"/>
        </w:rPr>
        <w:t xml:space="preserve">Их обустройство для инвалидов на коляске: (да, нет) </w:t>
      </w:r>
    </w:p>
    <w:tbl>
      <w:tblPr>
        <w:tblW w:w="103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2"/>
        <w:gridCol w:w="6414"/>
        <w:gridCol w:w="3408"/>
      </w:tblGrid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/>
              <w:ind w:firstLine="0"/>
              <w:jc w:val="center"/>
              <w:rPr>
                <w:rStyle w:val="2"/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Основные показатели доступности для инвалидов объекта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24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выделенные стоянки автотранспортных сре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дств дл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я инвалидов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сменные кресла-коляски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адаптированные лифты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поручни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5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пандусы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6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подъемные платформы (аппарели)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7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раздвижные двери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8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доступные входные группы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5E01E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9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доступные санитарно-гигиенические помещения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5E01E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10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Б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рельефно</w:t>
            </w:r>
            <w:r w:rsidRPr="005E01EF">
              <w:rPr>
                <w:rStyle w:val="2"/>
                <w:sz w:val="22"/>
                <w:szCs w:val="22"/>
              </w:rPr>
              <w:softHyphen/>
              <w:t>точечным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 шрифтом Брайля и на контрастном фоне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Б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13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иные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-</w:t>
            </w:r>
          </w:p>
        </w:tc>
      </w:tr>
    </w:tbl>
    <w:p w:rsidR="001013C7" w:rsidRPr="005E01EF" w:rsidRDefault="00277605" w:rsidP="00AF446F">
      <w:pPr>
        <w:pStyle w:val="3"/>
        <w:numPr>
          <w:ilvl w:val="0"/>
          <w:numId w:val="3"/>
        </w:numPr>
        <w:shd w:val="clear" w:color="auto" w:fill="auto"/>
        <w:tabs>
          <w:tab w:val="left" w:pos="515"/>
        </w:tabs>
        <w:spacing w:before="244" w:after="245"/>
        <w:ind w:left="40" w:right="30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ОЦЕНКА СОСТОЯНИЯ И ИМЕЮЩИХСЯ НЕДОСТАТКОВ В ОБЕСПЕЧЕНИИ УСЛОВИЙ ДОСТУПНОСТИ ДЛЯ ИНВАЛИДОВ ПРЕДОСТАВЛЯЕМЫХ УСЛУГ</w:t>
      </w:r>
    </w:p>
    <w:tbl>
      <w:tblPr>
        <w:tblW w:w="1048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6409"/>
        <w:gridCol w:w="3533"/>
      </w:tblGrid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/>
              <w:ind w:left="80" w:firstLine="0"/>
              <w:jc w:val="center"/>
              <w:rPr>
                <w:rStyle w:val="2"/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right="280" w:firstLine="0"/>
              <w:jc w:val="right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выполненных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ДЧ-И (К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,О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,С,Г,У)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проведение инструктирования или обучения сотрудников, </w:t>
            </w:r>
            <w:r w:rsidRPr="005E01EF">
              <w:rPr>
                <w:rStyle w:val="2"/>
                <w:sz w:val="22"/>
                <w:szCs w:val="22"/>
              </w:rPr>
              <w:lastRenderedPageBreak/>
              <w:t>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>ДП-В</w:t>
            </w:r>
          </w:p>
        </w:tc>
      </w:tr>
      <w:tr w:rsidR="005E01EF" w:rsidRPr="005E01EF" w:rsidTr="005E01EF">
        <w:trPr>
          <w:trHeight w:val="75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01EF" w:rsidRPr="005E01EF" w:rsidRDefault="005E01E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>4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01EF" w:rsidRPr="005E01EF" w:rsidRDefault="005E01EF" w:rsidP="005E01E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наличие работников организаций, на которых административно-распорядительным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актомвозложено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 оказание инвалидам помощи при предоставлении им услуг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01EF" w:rsidRPr="005E01EF" w:rsidRDefault="005E01E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5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6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сурдопереводчика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,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тифлопереводчика</w:t>
            </w:r>
            <w:proofErr w:type="spell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7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8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9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10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обеспечение предоставления услуг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тьютора</w:t>
            </w:r>
            <w:proofErr w:type="spell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12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иные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-</w:t>
            </w:r>
          </w:p>
        </w:tc>
      </w:tr>
    </w:tbl>
    <w:p w:rsidR="005E01EF" w:rsidRDefault="005E01EF" w:rsidP="0002548A">
      <w:pPr>
        <w:pStyle w:val="a5"/>
        <w:contextualSpacing/>
        <w:mirrorIndents/>
        <w:rPr>
          <w:rFonts w:ascii="Times New Roman" w:hAnsi="Times New Roman"/>
          <w:lang w:eastAsia="ru-RU"/>
        </w:rPr>
      </w:pPr>
    </w:p>
    <w:p w:rsidR="0002548A" w:rsidRPr="005E01EF" w:rsidRDefault="0002548A" w:rsidP="0002548A">
      <w:pPr>
        <w:pStyle w:val="a5"/>
        <w:contextualSpacing/>
        <w:mirrorIndents/>
        <w:rPr>
          <w:rFonts w:ascii="Times New Roman" w:hAnsi="Times New Roman"/>
          <w:lang w:eastAsia="ru-RU"/>
        </w:rPr>
      </w:pPr>
      <w:r w:rsidRPr="005E01EF">
        <w:rPr>
          <w:rFonts w:ascii="Times New Roman" w:hAnsi="Times New Roman"/>
          <w:lang w:eastAsia="ru-RU"/>
        </w:rPr>
        <w:t xml:space="preserve">Указывается: </w:t>
      </w:r>
      <w:proofErr w:type="gramStart"/>
      <w:r w:rsidRPr="005E01EF">
        <w:rPr>
          <w:rFonts w:ascii="Times New Roman" w:hAnsi="Times New Roman"/>
          <w:lang w:eastAsia="ru-RU"/>
        </w:rPr>
        <w:t>ДП-В - доступно полностью всем; ДП-И (К, О, С, Г, У) -  доступно  полностью  избирательно  (указать категории инвалидов); ДЧ-В - доступно  частично  всем;  ДЧ-И  (К,  О,  С,  Г,  У)  -  доступно  частично избирательно  (указать  категории  инвалидов); ДУ - доступно условно, ВНД - временно недоступно.</w:t>
      </w:r>
      <w:proofErr w:type="gramEnd"/>
    </w:p>
    <w:p w:rsidR="0002548A" w:rsidRPr="005E01EF" w:rsidRDefault="0002548A" w:rsidP="0002548A">
      <w:pPr>
        <w:pStyle w:val="a5"/>
        <w:contextualSpacing/>
        <w:mirrorIndents/>
        <w:rPr>
          <w:rFonts w:ascii="Times New Roman" w:hAnsi="Times New Roman"/>
          <w:lang w:eastAsia="ru-RU"/>
        </w:rPr>
      </w:pPr>
      <w:r w:rsidRPr="005E01EF">
        <w:rPr>
          <w:rFonts w:ascii="Times New Roman" w:hAnsi="Times New Roman"/>
          <w:lang w:eastAsia="ru-RU"/>
        </w:rPr>
        <w:t xml:space="preserve">К — колясочники; </w:t>
      </w:r>
      <w:proofErr w:type="spellStart"/>
      <w:r w:rsidRPr="005E01EF">
        <w:rPr>
          <w:rFonts w:ascii="Times New Roman" w:hAnsi="Times New Roman"/>
          <w:lang w:eastAsia="ru-RU"/>
        </w:rPr>
        <w:t>О-опорники</w:t>
      </w:r>
      <w:proofErr w:type="gramStart"/>
      <w:r w:rsidRPr="005E01EF">
        <w:rPr>
          <w:rFonts w:ascii="Times New Roman" w:hAnsi="Times New Roman"/>
          <w:lang w:eastAsia="ru-RU"/>
        </w:rPr>
        <w:t>;С</w:t>
      </w:r>
      <w:proofErr w:type="gramEnd"/>
      <w:r w:rsidRPr="005E01EF">
        <w:rPr>
          <w:rFonts w:ascii="Times New Roman" w:hAnsi="Times New Roman"/>
          <w:lang w:eastAsia="ru-RU"/>
        </w:rPr>
        <w:t>-слепые</w:t>
      </w:r>
      <w:proofErr w:type="spellEnd"/>
      <w:r w:rsidRPr="005E01EF">
        <w:rPr>
          <w:rFonts w:ascii="Times New Roman" w:hAnsi="Times New Roman"/>
          <w:lang w:eastAsia="ru-RU"/>
        </w:rPr>
        <w:t>; Г-глухие;  У- умственно-отсталые.</w:t>
      </w:r>
    </w:p>
    <w:p w:rsidR="001013C7" w:rsidRPr="005E01EF" w:rsidRDefault="00277605" w:rsidP="00AF446F">
      <w:pPr>
        <w:pStyle w:val="3"/>
        <w:numPr>
          <w:ilvl w:val="0"/>
          <w:numId w:val="3"/>
        </w:numPr>
        <w:shd w:val="clear" w:color="auto" w:fill="auto"/>
        <w:tabs>
          <w:tab w:val="left" w:pos="1421"/>
        </w:tabs>
        <w:spacing w:before="244" w:after="245"/>
        <w:ind w:left="120" w:right="300" w:firstLine="80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ПРЕДЛАГАЕМЫЕ УПРАВЛЕНЧЕСКИЕ РЕШЕНИЯ ПОСРОКАМИ ОБЪЕМАМ РАБОТ, НЕОБХОДИМЫМ ДЛЯ ПРИВЕДЕНИЯ ОБЪЕКТА И ПОРЯДКА 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AF446F" w:rsidRPr="005E01EF" w:rsidRDefault="00AF446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5.1. Рекомендации по адаптации основных структурных элементов объекта:</w:t>
      </w:r>
    </w:p>
    <w:tbl>
      <w:tblPr>
        <w:tblW w:w="103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6"/>
        <w:gridCol w:w="6130"/>
        <w:gridCol w:w="3418"/>
      </w:tblGrid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after="60"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№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 w:line="230" w:lineRule="exact"/>
              <w:ind w:firstLine="0"/>
              <w:jc w:val="center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Основные структурно-функциональные зоны объекта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Рекомендации по адаптации объекта (вид работы)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Территория, прилегающая к зданию (участок)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Технические решения невозможны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Вход (входы) в здание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Путь (пути) движения внутри здания (в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т.ч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>. пути эвакуации)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4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Зона целевого назначения здания (целевого посещения объекта)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5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Санитарно-гигиенические помещения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6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Система информации на объекте (на всех зонах)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Индивидуальное решение с ТСР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7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Пути движения к объекту (от остановки транспорта)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Технические решения невозможны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8.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Все зоны и участки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Технические решения невозможны</w:t>
            </w:r>
          </w:p>
        </w:tc>
      </w:tr>
    </w:tbl>
    <w:p w:rsidR="00AF446F" w:rsidRPr="005E01EF" w:rsidRDefault="00AF446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rPr>
          <w:sz w:val="22"/>
          <w:szCs w:val="22"/>
        </w:rPr>
      </w:pPr>
      <w:r w:rsidRPr="005E01EF">
        <w:rPr>
          <w:sz w:val="22"/>
          <w:szCs w:val="22"/>
        </w:rPr>
        <w:t>5.2. Управленческие решения</w:t>
      </w:r>
    </w:p>
    <w:tbl>
      <w:tblPr>
        <w:tblW w:w="10520" w:type="dxa"/>
        <w:tblInd w:w="-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"/>
        <w:gridCol w:w="528"/>
        <w:gridCol w:w="3168"/>
        <w:gridCol w:w="3260"/>
        <w:gridCol w:w="284"/>
        <w:gridCol w:w="3031"/>
        <w:gridCol w:w="151"/>
      </w:tblGrid>
      <w:tr w:rsidR="00AF446F" w:rsidRPr="005E01EF" w:rsidTr="005E01EF">
        <w:trPr>
          <w:gridBefore w:val="1"/>
          <w:wBefore w:w="98" w:type="dxa"/>
          <w:trHeight w:val="2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after="60" w:line="230" w:lineRule="exact"/>
              <w:ind w:left="80"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 w:line="230" w:lineRule="exact"/>
              <w:ind w:left="80" w:firstLine="0"/>
              <w:jc w:val="center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lastRenderedPageBreak/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 xml:space="preserve">Предлагаемые управленческие решения по объемам работ, </w:t>
            </w:r>
            <w:r w:rsidRPr="005E01EF">
              <w:rPr>
                <w:rStyle w:val="2"/>
                <w:sz w:val="22"/>
                <w:szCs w:val="22"/>
              </w:rPr>
              <w:lastRenderedPageBreak/>
              <w:t>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>Сроки</w:t>
            </w:r>
          </w:p>
        </w:tc>
      </w:tr>
      <w:tr w:rsidR="00AF446F" w:rsidRPr="005E01EF" w:rsidTr="005E01EF">
        <w:trPr>
          <w:gridBefore w:val="1"/>
          <w:wBefore w:w="98" w:type="dxa"/>
          <w:trHeight w:val="655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>1</w:t>
            </w:r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92753" w:rsidRPr="005E01EF" w:rsidRDefault="00AF446F" w:rsidP="00D92753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Устройство парковочных мест для инвалидов в соответствии с требованиями; Устройство входной площадки по указанным размерам; оборудование противоскользящим покрытием; установить тактильную полосу перед лестничным маршем и поручни лестниц; нанести яркую контрастную окраску крайних ступеней; пути движения в здании или сооружении установить конструктивные элементы и устройства внутри здания в габаритах путей движения на стенах в соответствии с требованиями;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 xml:space="preserve"> оборудование туалетной комнаты с требованиями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СанПин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 и СП; оборудование системой пожарной безопасности, обеспечение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незадымляемости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пожаробезопасной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 зоны; обустройство указателями обеспечивающими непрерывность информации, своевременное ориентирование; создание меры безопасности (ограды, буферная полоса,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поребрик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 xml:space="preserve">); установка приборов для открывания и закрытия дверей; обозначение дверей в помещениях, в которых опасно или категорически запрещено нахождение; установка поручней; создание меры безопасности (ограды, буферная полоса, </w:t>
            </w:r>
            <w:proofErr w:type="spellStart"/>
            <w:r w:rsidRPr="005E01EF">
              <w:rPr>
                <w:rStyle w:val="2"/>
                <w:sz w:val="22"/>
                <w:szCs w:val="22"/>
              </w:rPr>
              <w:t>поребрик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>), установка приборов для открывания и закрытия дверей, обозначение дверей в помещениях, в которых опасно или категорически запрещено нахождение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2025</w:t>
            </w:r>
          </w:p>
        </w:tc>
      </w:tr>
      <w:tr w:rsidR="00D92753" w:rsidRPr="005E01EF" w:rsidTr="005E01EF">
        <w:trPr>
          <w:gridBefore w:val="1"/>
          <w:wBefore w:w="98" w:type="dxa"/>
          <w:trHeight w:val="280"/>
        </w:trPr>
        <w:tc>
          <w:tcPr>
            <w:tcW w:w="104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2753" w:rsidRPr="005E01EF" w:rsidRDefault="00D92753" w:rsidP="00AF446F">
            <w:pPr>
              <w:pStyle w:val="3"/>
              <w:spacing w:line="230" w:lineRule="exact"/>
              <w:jc w:val="center"/>
              <w:rPr>
                <w:rStyle w:val="2"/>
                <w:sz w:val="22"/>
                <w:szCs w:val="22"/>
              </w:rPr>
            </w:pPr>
          </w:p>
        </w:tc>
      </w:tr>
      <w:tr w:rsidR="00D92753" w:rsidRPr="005E01EF" w:rsidTr="005E01EF">
        <w:trPr>
          <w:gridBefore w:val="1"/>
          <w:wBefore w:w="98" w:type="dxa"/>
          <w:trHeight w:val="2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01EF" w:rsidRDefault="005E01EF" w:rsidP="00D92753">
            <w:pPr>
              <w:pStyle w:val="3"/>
              <w:shd w:val="clear" w:color="auto" w:fill="auto"/>
              <w:spacing w:line="230" w:lineRule="exact"/>
              <w:ind w:left="80" w:firstLine="0"/>
              <w:rPr>
                <w:rStyle w:val="2"/>
                <w:sz w:val="22"/>
                <w:szCs w:val="22"/>
              </w:rPr>
            </w:pPr>
          </w:p>
          <w:p w:rsidR="00AF446F" w:rsidRPr="005E01EF" w:rsidRDefault="00AF446F" w:rsidP="00D92753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proofErr w:type="spellStart"/>
            <w:r w:rsidRPr="005E01EF">
              <w:rPr>
                <w:rStyle w:val="2"/>
                <w:sz w:val="22"/>
                <w:szCs w:val="22"/>
              </w:rPr>
              <w:t>Nп</w:t>
            </w:r>
            <w:proofErr w:type="spellEnd"/>
            <w:r w:rsidRPr="005E01EF">
              <w:rPr>
                <w:rStyle w:val="2"/>
                <w:sz w:val="22"/>
                <w:szCs w:val="22"/>
              </w:rPr>
              <w:t>/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Сроки</w:t>
            </w:r>
          </w:p>
        </w:tc>
      </w:tr>
      <w:tr w:rsidR="00AF446F" w:rsidRPr="005E01EF" w:rsidTr="005E01EF">
        <w:trPr>
          <w:gridBefore w:val="1"/>
          <w:wBefore w:w="98" w:type="dxa"/>
          <w:trHeight w:val="2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Обеспечение образовательной деятельности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2025</w:t>
            </w:r>
          </w:p>
        </w:tc>
      </w:tr>
      <w:tr w:rsidR="005E01EF" w:rsidRPr="005E01EF" w:rsidTr="005E01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151" w:type="dxa"/>
          <w:trHeight w:val="1594"/>
        </w:trPr>
        <w:tc>
          <w:tcPr>
            <w:tcW w:w="37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 xml:space="preserve">Представитель общественной организации инвалидов 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_____________(Фамилия И.О.)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«1</w:t>
            </w: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8</w:t>
            </w: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 января 2021 г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proofErr w:type="spellStart"/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М.п</w:t>
            </w:r>
            <w:proofErr w:type="spellEnd"/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Пред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седатель профкома _________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</w:t>
            </w:r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________</w:t>
            </w:r>
            <w:proofErr w:type="spellStart"/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Кирушина</w:t>
            </w:r>
            <w:proofErr w:type="spellEnd"/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 xml:space="preserve"> Е.В.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.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«1</w:t>
            </w: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8</w:t>
            </w: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 января 2021 г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proofErr w:type="spellStart"/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М.п</w:t>
            </w:r>
            <w:proofErr w:type="spellEnd"/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</w:tcPr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Член комиссии от </w:t>
            </w:r>
            <w:proofErr w:type="spellStart"/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МБ</w:t>
            </w:r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ДОУ</w:t>
            </w:r>
            <w:proofErr w:type="gramStart"/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»А</w:t>
            </w:r>
            <w:proofErr w:type="gramEnd"/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лбайский</w:t>
            </w:r>
            <w:proofErr w:type="spellEnd"/>
            <w:r w:rsidR="009F7E43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 детский сад»</w:t>
            </w:r>
          </w:p>
          <w:p w:rsidR="005E01EF" w:rsidRDefault="004E255A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 xml:space="preserve">_______  </w:t>
            </w:r>
            <w:r w:rsidR="002A44B2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Мишурина Л.М.</w:t>
            </w:r>
          </w:p>
          <w:p w:rsidR="002A44B2" w:rsidRPr="005E01EF" w:rsidRDefault="002A44B2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воспитатель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«1</w:t>
            </w: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8</w:t>
            </w: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 января 2021 г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proofErr w:type="spellStart"/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М.п</w:t>
            </w:r>
            <w:proofErr w:type="spellEnd"/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.</w:t>
            </w:r>
          </w:p>
        </w:tc>
      </w:tr>
    </w:tbl>
    <w:p w:rsidR="005E01EF" w:rsidRPr="005E01EF" w:rsidRDefault="005E01E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2"/>
          <w:szCs w:val="22"/>
        </w:rPr>
      </w:pPr>
    </w:p>
    <w:sectPr w:rsidR="005E01EF" w:rsidRPr="005E01EF" w:rsidSect="00AF446F">
      <w:type w:val="continuous"/>
      <w:pgSz w:w="11909" w:h="16838"/>
      <w:pgMar w:top="709" w:right="852" w:bottom="567" w:left="107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859" w:rsidRDefault="000C0859">
      <w:r>
        <w:separator/>
      </w:r>
    </w:p>
  </w:endnote>
  <w:endnote w:type="continuationSeparator" w:id="0">
    <w:p w:rsidR="000C0859" w:rsidRDefault="000C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859" w:rsidRDefault="000C0859"/>
  </w:footnote>
  <w:footnote w:type="continuationSeparator" w:id="0">
    <w:p w:rsidR="000C0859" w:rsidRDefault="000C08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6BF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6A64944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2D04282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36D4500"/>
    <w:multiLevelType w:val="multilevel"/>
    <w:tmpl w:val="93DE25F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BA1AD2"/>
    <w:multiLevelType w:val="multilevel"/>
    <w:tmpl w:val="3E968F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5">
    <w:nsid w:val="290679CD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AEF4F09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D4901EF"/>
    <w:multiLevelType w:val="multilevel"/>
    <w:tmpl w:val="BCACC2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FDB2188"/>
    <w:multiLevelType w:val="multilevel"/>
    <w:tmpl w:val="53A2FB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1A54AF"/>
    <w:multiLevelType w:val="hybridMultilevel"/>
    <w:tmpl w:val="E760EE78"/>
    <w:lvl w:ilvl="0" w:tplc="0419000F">
      <w:start w:val="1"/>
      <w:numFmt w:val="decimal"/>
      <w:lvlText w:val="%1.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>
    <w:nsid w:val="379A4F57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430971B1"/>
    <w:multiLevelType w:val="multilevel"/>
    <w:tmpl w:val="B4BC2A8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CC0BC9"/>
    <w:multiLevelType w:val="multilevel"/>
    <w:tmpl w:val="B90A6DB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37B24C3"/>
    <w:multiLevelType w:val="multilevel"/>
    <w:tmpl w:val="F378E85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24223A6"/>
    <w:multiLevelType w:val="multilevel"/>
    <w:tmpl w:val="7BAE5E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9C21E7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3"/>
  </w:num>
  <w:num w:numId="4">
    <w:abstractNumId w:val="14"/>
  </w:num>
  <w:num w:numId="5">
    <w:abstractNumId w:val="11"/>
  </w:num>
  <w:num w:numId="6">
    <w:abstractNumId w:val="13"/>
  </w:num>
  <w:num w:numId="7">
    <w:abstractNumId w:val="4"/>
  </w:num>
  <w:num w:numId="8">
    <w:abstractNumId w:val="10"/>
  </w:num>
  <w:num w:numId="9">
    <w:abstractNumId w:val="15"/>
  </w:num>
  <w:num w:numId="10">
    <w:abstractNumId w:val="2"/>
  </w:num>
  <w:num w:numId="11">
    <w:abstractNumId w:val="0"/>
  </w:num>
  <w:num w:numId="12">
    <w:abstractNumId w:val="6"/>
  </w:num>
  <w:num w:numId="13">
    <w:abstractNumId w:val="1"/>
  </w:num>
  <w:num w:numId="14">
    <w:abstractNumId w:val="9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013C7"/>
    <w:rsid w:val="0002548A"/>
    <w:rsid w:val="000C0859"/>
    <w:rsid w:val="001013C7"/>
    <w:rsid w:val="00174047"/>
    <w:rsid w:val="001B12BC"/>
    <w:rsid w:val="001B2DED"/>
    <w:rsid w:val="001E42EF"/>
    <w:rsid w:val="002703B5"/>
    <w:rsid w:val="00277605"/>
    <w:rsid w:val="002A44B2"/>
    <w:rsid w:val="0037121C"/>
    <w:rsid w:val="003F040A"/>
    <w:rsid w:val="00404C45"/>
    <w:rsid w:val="00441C87"/>
    <w:rsid w:val="004E255A"/>
    <w:rsid w:val="005754D4"/>
    <w:rsid w:val="005E01EF"/>
    <w:rsid w:val="006F1770"/>
    <w:rsid w:val="006F55C2"/>
    <w:rsid w:val="00776C55"/>
    <w:rsid w:val="008A1CC5"/>
    <w:rsid w:val="008C7A83"/>
    <w:rsid w:val="00922E6E"/>
    <w:rsid w:val="009662A6"/>
    <w:rsid w:val="009F7E43"/>
    <w:rsid w:val="00A16E6B"/>
    <w:rsid w:val="00A411A4"/>
    <w:rsid w:val="00A76CC1"/>
    <w:rsid w:val="00AF446F"/>
    <w:rsid w:val="00B44F47"/>
    <w:rsid w:val="00B565BE"/>
    <w:rsid w:val="00C971AB"/>
    <w:rsid w:val="00D92753"/>
    <w:rsid w:val="00DE102C"/>
    <w:rsid w:val="00EE441B"/>
    <w:rsid w:val="00FF0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7404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74047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PicturecaptionItalicSpacing-1ptExact">
    <w:name w:val="Picture caption + Italic;Spacing -1 pt Exact"/>
    <w:basedOn w:val="PicturecaptionExact"/>
    <w:rsid w:val="001740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PicturecaptionExact0">
    <w:name w:val="Picture caption Exact"/>
    <w:basedOn w:val="PicturecaptionExact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Bodytext">
    <w:name w:val="Body text_"/>
    <w:basedOn w:val="a0"/>
    <w:link w:val="3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Bodytext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Italic">
    <w:name w:val="Body text + Italic"/>
    <w:basedOn w:val="Bodytext"/>
    <w:rsid w:val="001740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2"/>
    <w:basedOn w:val="Bodytext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Tablecaption">
    <w:name w:val="Table caption_"/>
    <w:basedOn w:val="a0"/>
    <w:link w:val="Tablecaption0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Picturecaption">
    <w:name w:val="Picture caption"/>
    <w:basedOn w:val="a"/>
    <w:link w:val="PicturecaptionExact"/>
    <w:rsid w:val="0017404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">
    <w:name w:val="Основной текст3"/>
    <w:basedOn w:val="a"/>
    <w:link w:val="Bodytext"/>
    <w:rsid w:val="00174047"/>
    <w:pPr>
      <w:shd w:val="clear" w:color="auto" w:fill="FFFFFF"/>
      <w:spacing w:line="274" w:lineRule="exac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ablecaption0">
    <w:name w:val="Table caption"/>
    <w:basedOn w:val="a"/>
    <w:link w:val="Tablecaption"/>
    <w:rsid w:val="0017404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4">
    <w:name w:val="Table Grid"/>
    <w:basedOn w:val="a1"/>
    <w:uiPriority w:val="59"/>
    <w:rsid w:val="00D92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02548A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styleId="a6">
    <w:name w:val="Strong"/>
    <w:uiPriority w:val="22"/>
    <w:qFormat/>
    <w:rsid w:val="005E01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PicturecaptionItalicSpacing-1ptExact">
    <w:name w:val="Picture caption + Italic;Spacing -1 pt Exact"/>
    <w:basedOn w:val="Picturecaption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PicturecaptionExact0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4">
    <w:name w:val="Table Grid"/>
    <w:basedOn w:val="a1"/>
    <w:uiPriority w:val="59"/>
    <w:rsid w:val="00D92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02548A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styleId="a6">
    <w:name w:val="Strong"/>
    <w:uiPriority w:val="22"/>
    <w:qFormat/>
    <w:rsid w:val="005E01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1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Любовь</cp:lastModifiedBy>
  <cp:revision>18</cp:revision>
  <dcterms:created xsi:type="dcterms:W3CDTF">2021-04-07T03:49:00Z</dcterms:created>
  <dcterms:modified xsi:type="dcterms:W3CDTF">2021-04-13T16:26:00Z</dcterms:modified>
</cp:coreProperties>
</file>